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4B" w:rsidRPr="00CF47B2" w:rsidRDefault="0049794B" w:rsidP="0049794B">
      <w:pPr>
        <w:pStyle w:val="Nadpis2"/>
        <w:numPr>
          <w:ilvl w:val="1"/>
          <w:numId w:val="1"/>
        </w:numPr>
      </w:pPr>
      <w:bookmarkStart w:id="0" w:name="_Toc254863309"/>
      <w:bookmarkStart w:id="1" w:name="_Toc485715414"/>
      <w:r w:rsidRPr="00CF47B2">
        <w:t>Manažerské účetnictví</w:t>
      </w:r>
      <w:bookmarkEnd w:id="0"/>
      <w:bookmarkEnd w:id="1"/>
      <w:r w:rsidRPr="00CF47B2">
        <w:tab/>
        <w:t xml:space="preserve">   </w:t>
      </w:r>
      <w:r w:rsidRPr="00CF47B2">
        <w:tab/>
        <w:t xml:space="preserve"> </w:t>
      </w:r>
      <w:r w:rsidRPr="00CF47B2">
        <w:tab/>
      </w:r>
    </w:p>
    <w:p w:rsidR="0049794B" w:rsidRPr="00CF47B2" w:rsidRDefault="0049794B" w:rsidP="0049794B">
      <w:pPr>
        <w:pStyle w:val="Nadpis3"/>
      </w:pPr>
      <w:bookmarkStart w:id="2" w:name="_Toc126057089"/>
      <w:bookmarkStart w:id="3" w:name="_Toc126057545"/>
      <w:bookmarkStart w:id="4" w:name="_Toc126057695"/>
      <w:bookmarkStart w:id="5" w:name="_Toc254863310"/>
      <w:bookmarkStart w:id="6" w:name="_Toc485715415"/>
      <w:r w:rsidRPr="00CF47B2">
        <w:t>Cíle a zaměření zkoušky</w:t>
      </w:r>
      <w:bookmarkEnd w:id="2"/>
      <w:bookmarkEnd w:id="3"/>
      <w:bookmarkEnd w:id="4"/>
      <w:bookmarkEnd w:id="5"/>
      <w:bookmarkEnd w:id="6"/>
    </w:p>
    <w:p w:rsidR="0049794B" w:rsidRPr="00CF47B2" w:rsidRDefault="0049794B" w:rsidP="0049794B">
      <w:pPr>
        <w:ind w:firstLine="357"/>
        <w:jc w:val="both"/>
        <w:rPr>
          <w:bCs/>
          <w:color w:val="auto"/>
        </w:rPr>
      </w:pPr>
      <w:r w:rsidRPr="00CF47B2">
        <w:rPr>
          <w:bCs/>
          <w:color w:val="auto"/>
        </w:rPr>
        <w:t>Cílem zkoušky z manažerského účetnictví je ověřit znalosti a dovednosti uchazečů o auditorskou profesi v oblasti manažerského účetnictví, uplatňovaného zejména u podnikatelských subjektů, jejichž účetní závěrka podléhá povinnosti ověření auditorem.</w:t>
      </w:r>
    </w:p>
    <w:p w:rsidR="0049794B" w:rsidRPr="00CF47B2" w:rsidRDefault="0049794B" w:rsidP="0049794B">
      <w:pPr>
        <w:ind w:firstLine="357"/>
        <w:jc w:val="both"/>
        <w:rPr>
          <w:color w:val="auto"/>
        </w:rPr>
      </w:pPr>
      <w:r w:rsidRPr="00CF47B2">
        <w:rPr>
          <w:color w:val="auto"/>
        </w:rPr>
        <w:t>Po jejím úspěšném absolvování by měl uchazeč být schopen:</w:t>
      </w:r>
    </w:p>
    <w:p w:rsidR="0049794B" w:rsidRPr="00CF47B2" w:rsidRDefault="0049794B" w:rsidP="0049794B">
      <w:pPr>
        <w:numPr>
          <w:ilvl w:val="0"/>
          <w:numId w:val="3"/>
        </w:numPr>
        <w:jc w:val="both"/>
        <w:rPr>
          <w:b/>
          <w:color w:val="auto"/>
        </w:rPr>
      </w:pPr>
      <w:r w:rsidRPr="00CF47B2">
        <w:rPr>
          <w:bCs/>
          <w:color w:val="auto"/>
        </w:rPr>
        <w:t>formulovat požadavky na účetní systém,</w:t>
      </w:r>
      <w:r w:rsidRPr="00CF47B2">
        <w:rPr>
          <w:color w:val="auto"/>
        </w:rPr>
        <w:t xml:space="preserve"> určený pro potřeb</w:t>
      </w:r>
      <w:r>
        <w:rPr>
          <w:color w:val="auto"/>
        </w:rPr>
        <w:t xml:space="preserve">y řízení z pozice managementu, </w:t>
      </w:r>
      <w:r w:rsidRPr="00CF47B2">
        <w:rPr>
          <w:color w:val="auto"/>
        </w:rPr>
        <w:t xml:space="preserve">a   </w:t>
      </w:r>
    </w:p>
    <w:p w:rsidR="0049794B" w:rsidRPr="00CF47B2" w:rsidRDefault="0049794B" w:rsidP="0049794B">
      <w:pPr>
        <w:numPr>
          <w:ilvl w:val="0"/>
          <w:numId w:val="3"/>
        </w:numPr>
        <w:jc w:val="both"/>
        <w:rPr>
          <w:bCs/>
          <w:color w:val="auto"/>
        </w:rPr>
      </w:pPr>
      <w:r w:rsidRPr="00CF47B2">
        <w:rPr>
          <w:bCs/>
          <w:color w:val="auto"/>
        </w:rPr>
        <w:t xml:space="preserve">efektivně využívat informace nákladového a manažerského účetnictví, využitelné pro řízení </w:t>
      </w:r>
    </w:p>
    <w:p w:rsidR="0049794B" w:rsidRPr="00CF47B2" w:rsidRDefault="0049794B" w:rsidP="0049794B">
      <w:pPr>
        <w:numPr>
          <w:ilvl w:val="1"/>
          <w:numId w:val="2"/>
        </w:numPr>
        <w:tabs>
          <w:tab w:val="num" w:pos="720"/>
        </w:tabs>
        <w:ind w:hanging="720"/>
        <w:jc w:val="both"/>
        <w:rPr>
          <w:bCs/>
          <w:color w:val="auto"/>
        </w:rPr>
      </w:pPr>
      <w:r w:rsidRPr="00CF47B2">
        <w:rPr>
          <w:bCs/>
          <w:color w:val="auto"/>
        </w:rPr>
        <w:t xml:space="preserve">po linii výkonů, </w:t>
      </w:r>
    </w:p>
    <w:p w:rsidR="0049794B" w:rsidRPr="00CF47B2" w:rsidRDefault="0049794B" w:rsidP="0049794B">
      <w:pPr>
        <w:numPr>
          <w:ilvl w:val="1"/>
          <w:numId w:val="2"/>
        </w:numPr>
        <w:tabs>
          <w:tab w:val="num" w:pos="720"/>
        </w:tabs>
        <w:ind w:hanging="720"/>
        <w:jc w:val="both"/>
        <w:rPr>
          <w:bCs/>
          <w:color w:val="auto"/>
        </w:rPr>
      </w:pPr>
      <w:r w:rsidRPr="00CF47B2">
        <w:rPr>
          <w:bCs/>
          <w:color w:val="auto"/>
        </w:rPr>
        <w:t xml:space="preserve">po linii vnitropodnikových útvarů a </w:t>
      </w:r>
    </w:p>
    <w:p w:rsidR="0049794B" w:rsidRPr="00CF47B2" w:rsidRDefault="0049794B" w:rsidP="0049794B">
      <w:pPr>
        <w:numPr>
          <w:ilvl w:val="1"/>
          <w:numId w:val="2"/>
        </w:numPr>
        <w:tabs>
          <w:tab w:val="num" w:pos="720"/>
        </w:tabs>
        <w:ind w:hanging="720"/>
        <w:jc w:val="both"/>
        <w:rPr>
          <w:bCs/>
          <w:color w:val="auto"/>
        </w:rPr>
      </w:pPr>
      <w:r w:rsidRPr="00CF47B2">
        <w:rPr>
          <w:bCs/>
          <w:color w:val="auto"/>
        </w:rPr>
        <w:t>po linii aktivit, činností a procesů,</w:t>
      </w:r>
    </w:p>
    <w:p w:rsidR="0049794B" w:rsidRPr="00CF47B2" w:rsidRDefault="0049794B" w:rsidP="0049794B">
      <w:pPr>
        <w:numPr>
          <w:ilvl w:val="0"/>
          <w:numId w:val="3"/>
        </w:numPr>
        <w:jc w:val="both"/>
        <w:rPr>
          <w:bCs/>
          <w:color w:val="auto"/>
        </w:rPr>
      </w:pPr>
      <w:r w:rsidRPr="00CF47B2">
        <w:rPr>
          <w:bCs/>
          <w:color w:val="auto"/>
        </w:rPr>
        <w:t xml:space="preserve">vyjádřit kvalifikovaný názor na kvalitu těchto informací. </w:t>
      </w:r>
    </w:p>
    <w:p w:rsidR="0049794B" w:rsidRPr="00CF47B2" w:rsidRDefault="0049794B" w:rsidP="0049794B">
      <w:pPr>
        <w:jc w:val="both"/>
        <w:rPr>
          <w:bCs/>
          <w:color w:val="auto"/>
        </w:rPr>
      </w:pPr>
    </w:p>
    <w:p w:rsidR="0049794B" w:rsidRPr="00CF47B2" w:rsidRDefault="0049794B" w:rsidP="0049794B">
      <w:pPr>
        <w:pStyle w:val="Nadpis3"/>
      </w:pPr>
      <w:bookmarkStart w:id="7" w:name="_Toc126057090"/>
      <w:bookmarkStart w:id="8" w:name="_Toc126057546"/>
      <w:bookmarkStart w:id="9" w:name="_Toc126057696"/>
      <w:bookmarkStart w:id="10" w:name="_Toc132785740"/>
      <w:bookmarkStart w:id="11" w:name="_Toc254863311"/>
      <w:bookmarkStart w:id="12" w:name="_Toc485715416"/>
      <w:r>
        <w:t xml:space="preserve"> </w:t>
      </w:r>
      <w:r w:rsidRPr="00CF47B2">
        <w:t>Vymezení témat</w:t>
      </w:r>
      <w:bookmarkEnd w:id="7"/>
      <w:bookmarkEnd w:id="8"/>
      <w:bookmarkEnd w:id="9"/>
      <w:bookmarkEnd w:id="10"/>
      <w:bookmarkEnd w:id="11"/>
      <w:bookmarkEnd w:id="12"/>
      <w:r w:rsidRPr="00CF47B2">
        <w:t xml:space="preserve"> </w:t>
      </w:r>
    </w:p>
    <w:p w:rsidR="0049794B" w:rsidRPr="00CF47B2" w:rsidRDefault="0049794B" w:rsidP="0049794B">
      <w:pPr>
        <w:jc w:val="both"/>
        <w:rPr>
          <w:b/>
          <w:color w:val="auto"/>
          <w:sz w:val="28"/>
        </w:rPr>
      </w:pPr>
    </w:p>
    <w:p w:rsidR="0049794B" w:rsidRPr="00CF47B2" w:rsidRDefault="0049794B" w:rsidP="0049794B">
      <w:pPr>
        <w:numPr>
          <w:ilvl w:val="0"/>
          <w:numId w:val="4"/>
        </w:numPr>
        <w:jc w:val="both"/>
        <w:rPr>
          <w:b/>
          <w:bCs/>
          <w:color w:val="auto"/>
        </w:rPr>
      </w:pPr>
      <w:r w:rsidRPr="00CF47B2">
        <w:rPr>
          <w:b/>
          <w:bCs/>
          <w:color w:val="auto"/>
        </w:rPr>
        <w:t>Manažerské účetnictví: pojem, cíl, obsah a struktura</w:t>
      </w:r>
    </w:p>
    <w:p w:rsidR="0049794B" w:rsidRPr="00CF47B2" w:rsidRDefault="0049794B" w:rsidP="0049794B">
      <w:pPr>
        <w:ind w:left="360"/>
        <w:jc w:val="both"/>
        <w:rPr>
          <w:color w:val="auto"/>
        </w:rPr>
      </w:pPr>
      <w:r w:rsidRPr="00CF47B2">
        <w:rPr>
          <w:color w:val="auto"/>
        </w:rPr>
        <w:t>Uživatelská struktura účetních informací. Manažerské účetnictví. Nákladové účetnictví. Účetnictví pro rozhodování. Controlling. Vztah manažerského účetnictví a controllingu. Duální vztah finančního a manažerského účetnictví.</w:t>
      </w:r>
    </w:p>
    <w:p w:rsidR="0049794B" w:rsidRPr="00CF47B2" w:rsidRDefault="0049794B" w:rsidP="0049794B">
      <w:pPr>
        <w:ind w:left="360"/>
        <w:jc w:val="both"/>
        <w:rPr>
          <w:color w:val="auto"/>
        </w:rPr>
      </w:pPr>
    </w:p>
    <w:p w:rsidR="0049794B" w:rsidRPr="00CF47B2" w:rsidRDefault="0049794B" w:rsidP="0049794B">
      <w:pPr>
        <w:numPr>
          <w:ilvl w:val="0"/>
          <w:numId w:val="4"/>
        </w:numPr>
        <w:jc w:val="both"/>
        <w:rPr>
          <w:b/>
          <w:bCs/>
          <w:color w:val="auto"/>
        </w:rPr>
      </w:pPr>
      <w:r w:rsidRPr="00CF47B2">
        <w:rPr>
          <w:b/>
          <w:bCs/>
          <w:color w:val="auto"/>
        </w:rPr>
        <w:t>Základní pojmy a kritéria manažerského účetnictví</w:t>
      </w:r>
    </w:p>
    <w:p w:rsidR="0049794B" w:rsidRPr="00CF47B2" w:rsidRDefault="0049794B" w:rsidP="0049794B">
      <w:pPr>
        <w:ind w:left="360"/>
        <w:jc w:val="both"/>
        <w:rPr>
          <w:color w:val="auto"/>
        </w:rPr>
      </w:pPr>
      <w:r w:rsidRPr="00CF47B2">
        <w:rPr>
          <w:color w:val="auto"/>
        </w:rPr>
        <w:t xml:space="preserve">Náklady – základní pojem manažerského účetnictví. Vymezení pojmu nákladů. Časová dimenze nákladů manažerského účetnictví. Náklady a základní kategorie ekonomického řízení podniku. Hospodárnost. Ekonomická účinnost. Ekonomická efektivnost. Náklad a výdaj – výnos a příjem. Peněžní toky. Solventnost. Likvidita. Struktura vlastního a cizího kapitálu. Způsob vyjádření a ocenění nákladů v manažerském účetnictví (finanční, hodnotové a ekonomické pojetí nákladů). </w:t>
      </w:r>
    </w:p>
    <w:p w:rsidR="0049794B" w:rsidRPr="00CF47B2" w:rsidRDefault="0049794B" w:rsidP="0049794B">
      <w:pPr>
        <w:ind w:left="360"/>
        <w:jc w:val="both"/>
        <w:rPr>
          <w:color w:val="auto"/>
        </w:rPr>
      </w:pPr>
    </w:p>
    <w:p w:rsidR="0049794B" w:rsidRPr="00CF47B2" w:rsidRDefault="0049794B" w:rsidP="0049794B">
      <w:pPr>
        <w:numPr>
          <w:ilvl w:val="0"/>
          <w:numId w:val="4"/>
        </w:numPr>
        <w:jc w:val="both"/>
        <w:rPr>
          <w:b/>
          <w:bCs/>
          <w:color w:val="auto"/>
        </w:rPr>
      </w:pPr>
      <w:r w:rsidRPr="00CF47B2">
        <w:rPr>
          <w:b/>
          <w:bCs/>
          <w:color w:val="auto"/>
        </w:rPr>
        <w:t>Členění nákladů</w:t>
      </w:r>
    </w:p>
    <w:p w:rsidR="0049794B" w:rsidRPr="00CF47B2" w:rsidRDefault="0049794B" w:rsidP="0049794B">
      <w:pPr>
        <w:ind w:left="360"/>
        <w:jc w:val="both"/>
        <w:rPr>
          <w:color w:val="auto"/>
        </w:rPr>
      </w:pPr>
      <w:r w:rsidRPr="00CF47B2">
        <w:rPr>
          <w:color w:val="auto"/>
        </w:rPr>
        <w:t>Význam a struktura členění nákladů. Druhové členění nákladů.</w:t>
      </w:r>
      <w:r>
        <w:rPr>
          <w:color w:val="auto"/>
        </w:rPr>
        <w:t xml:space="preserve"> </w:t>
      </w:r>
      <w:r w:rsidRPr="00CF47B2">
        <w:rPr>
          <w:color w:val="auto"/>
        </w:rPr>
        <w:t>Účelové členění nákladů. Členění nákladů podle odpovědnosti za jejich vznik. Druhotné (interní) náklady. Kalkulační členění nákladů. Členění nákladů podle závislosti na objemu výkonů. Relevantní a irelevantní náklady; rozdílové náklady. Oportunitní náklady. Náklady vázané k rozhodnutí.</w:t>
      </w:r>
    </w:p>
    <w:p w:rsidR="0049794B" w:rsidRPr="00CF47B2" w:rsidRDefault="0049794B" w:rsidP="0049794B">
      <w:pPr>
        <w:ind w:left="360"/>
        <w:jc w:val="both"/>
        <w:rPr>
          <w:color w:val="auto"/>
        </w:rPr>
      </w:pPr>
    </w:p>
    <w:p w:rsidR="0049794B" w:rsidRPr="00CF47B2" w:rsidRDefault="0049794B" w:rsidP="0049794B">
      <w:pPr>
        <w:numPr>
          <w:ilvl w:val="0"/>
          <w:numId w:val="4"/>
        </w:numPr>
        <w:jc w:val="both"/>
        <w:rPr>
          <w:b/>
          <w:bCs/>
          <w:color w:val="auto"/>
        </w:rPr>
      </w:pPr>
      <w:r w:rsidRPr="00CF47B2">
        <w:rPr>
          <w:b/>
          <w:bCs/>
          <w:color w:val="auto"/>
        </w:rPr>
        <w:t>Zobrazení nákladů, výnosů a zisku v účetnictví</w:t>
      </w:r>
    </w:p>
    <w:p w:rsidR="0049794B" w:rsidRDefault="0049794B" w:rsidP="0049794B">
      <w:pPr>
        <w:ind w:left="360"/>
        <w:jc w:val="both"/>
        <w:rPr>
          <w:color w:val="auto"/>
        </w:rPr>
      </w:pPr>
      <w:r w:rsidRPr="00CF47B2">
        <w:rPr>
          <w:color w:val="auto"/>
        </w:rPr>
        <w:t>Obsah a struktura manažerského účetnictví. Výkonově a odpovědnostně orientované manažerské účetnictví. Odlišnosti ve sledování nákladů podle místa vzniku a odpovědnosti. Volba primární orientace manažerského účetnictví.</w:t>
      </w:r>
    </w:p>
    <w:p w:rsidR="0049794B" w:rsidRDefault="0049794B" w:rsidP="0049794B">
      <w:pPr>
        <w:ind w:left="360"/>
        <w:jc w:val="both"/>
        <w:rPr>
          <w:color w:val="auto"/>
        </w:rPr>
      </w:pPr>
    </w:p>
    <w:p w:rsidR="0049794B" w:rsidRPr="00CF47B2" w:rsidRDefault="0049794B" w:rsidP="0049794B">
      <w:pPr>
        <w:ind w:left="360"/>
        <w:jc w:val="both"/>
        <w:rPr>
          <w:color w:val="auto"/>
        </w:rPr>
      </w:pPr>
    </w:p>
    <w:p w:rsidR="0049794B" w:rsidRPr="00CF47B2" w:rsidRDefault="0049794B" w:rsidP="0049794B">
      <w:pPr>
        <w:ind w:left="360"/>
        <w:jc w:val="both"/>
        <w:rPr>
          <w:color w:val="auto"/>
        </w:rPr>
      </w:pPr>
    </w:p>
    <w:p w:rsidR="0049794B" w:rsidRPr="00CF47B2" w:rsidRDefault="0049794B" w:rsidP="0049794B">
      <w:pPr>
        <w:ind w:left="360"/>
        <w:jc w:val="both"/>
        <w:rPr>
          <w:color w:val="auto"/>
        </w:rPr>
      </w:pPr>
    </w:p>
    <w:p w:rsidR="0049794B" w:rsidRPr="00CF47B2" w:rsidRDefault="0049794B" w:rsidP="0049794B">
      <w:pPr>
        <w:numPr>
          <w:ilvl w:val="0"/>
          <w:numId w:val="4"/>
        </w:numPr>
        <w:jc w:val="both"/>
        <w:rPr>
          <w:b/>
          <w:bCs/>
          <w:color w:val="auto"/>
        </w:rPr>
      </w:pPr>
      <w:r w:rsidRPr="00CF47B2">
        <w:rPr>
          <w:b/>
          <w:bCs/>
          <w:color w:val="auto"/>
        </w:rPr>
        <w:t>Vztah manažerského účetnictví k účetnictví finančnímu a daňovému</w:t>
      </w:r>
    </w:p>
    <w:p w:rsidR="0049794B" w:rsidRPr="00CF47B2" w:rsidRDefault="0049794B" w:rsidP="0049794B">
      <w:pPr>
        <w:ind w:left="360"/>
        <w:jc w:val="both"/>
        <w:rPr>
          <w:color w:val="auto"/>
        </w:rPr>
      </w:pPr>
      <w:r w:rsidRPr="00CF47B2">
        <w:rPr>
          <w:color w:val="auto"/>
        </w:rPr>
        <w:t>Vztah finančního a daňového účetnictví. Vztah finančního a manažerského účetnictví. Dvouokruhová organizace účetnictví. Jednookruhová organizace účetnictví. Kombinace jednookruhové a dvouokruhové soustavy.</w:t>
      </w:r>
    </w:p>
    <w:p w:rsidR="0049794B" w:rsidRPr="00CF47B2" w:rsidRDefault="0049794B" w:rsidP="0049794B">
      <w:pPr>
        <w:ind w:left="360"/>
        <w:jc w:val="both"/>
        <w:rPr>
          <w:color w:val="auto"/>
        </w:rPr>
      </w:pPr>
    </w:p>
    <w:p w:rsidR="0049794B" w:rsidRPr="00CF47B2" w:rsidRDefault="0049794B" w:rsidP="0049794B">
      <w:pPr>
        <w:numPr>
          <w:ilvl w:val="0"/>
          <w:numId w:val="4"/>
        </w:numPr>
        <w:jc w:val="both"/>
        <w:rPr>
          <w:b/>
          <w:bCs/>
          <w:color w:val="auto"/>
        </w:rPr>
      </w:pPr>
      <w:r w:rsidRPr="00CF47B2">
        <w:rPr>
          <w:b/>
          <w:bCs/>
          <w:color w:val="auto"/>
        </w:rPr>
        <w:t>Metodické otázky využití kalkulace v řízení po linii výkonů</w:t>
      </w:r>
    </w:p>
    <w:p w:rsidR="0049794B" w:rsidRPr="00CF47B2" w:rsidRDefault="0049794B" w:rsidP="0049794B">
      <w:pPr>
        <w:ind w:left="360"/>
        <w:jc w:val="both"/>
        <w:rPr>
          <w:color w:val="auto"/>
        </w:rPr>
      </w:pPr>
      <w:r w:rsidRPr="00CF47B2">
        <w:rPr>
          <w:color w:val="auto"/>
        </w:rPr>
        <w:t>Vymezení základních kalkulačních pojmů. Kalkulace a její metoda. Předmět kalkulace. Přiřazování nákladů předmětu kalkulace. Jak přiřazovat náklady předmětu kalkulace. Proč se přiřazují náklady kalkulační jednici. Alokace nákladů. Cíle alokace. Principy alokace. Alokační fáze. Struktura nákladů v kalkulaci – kalkulační vzorce.</w:t>
      </w:r>
    </w:p>
    <w:p w:rsidR="0049794B" w:rsidRPr="00CF47B2" w:rsidRDefault="0049794B" w:rsidP="0049794B">
      <w:pPr>
        <w:jc w:val="both"/>
        <w:rPr>
          <w:b/>
          <w:bCs/>
          <w:color w:val="auto"/>
        </w:rPr>
      </w:pPr>
    </w:p>
    <w:p w:rsidR="0049794B" w:rsidRPr="00CF47B2" w:rsidRDefault="0049794B" w:rsidP="0049794B">
      <w:pPr>
        <w:numPr>
          <w:ilvl w:val="0"/>
          <w:numId w:val="4"/>
        </w:numPr>
        <w:jc w:val="both"/>
        <w:rPr>
          <w:b/>
          <w:bCs/>
          <w:color w:val="auto"/>
        </w:rPr>
      </w:pPr>
      <w:r w:rsidRPr="00CF47B2">
        <w:rPr>
          <w:b/>
          <w:bCs/>
          <w:color w:val="auto"/>
        </w:rPr>
        <w:t>Kalkulace plných a variabilních nákladů</w:t>
      </w:r>
    </w:p>
    <w:p w:rsidR="0049794B" w:rsidRPr="00CF47B2" w:rsidRDefault="0049794B" w:rsidP="0049794B">
      <w:pPr>
        <w:ind w:left="360"/>
        <w:jc w:val="both"/>
        <w:rPr>
          <w:color w:val="auto"/>
        </w:rPr>
      </w:pPr>
      <w:r w:rsidRPr="00CF47B2">
        <w:rPr>
          <w:color w:val="auto"/>
        </w:rPr>
        <w:t>Možnosti využití kalkulace plných nákladů. Obecná východiska kalkulace variabilních nákladů.</w:t>
      </w:r>
      <w:r>
        <w:rPr>
          <w:color w:val="auto"/>
        </w:rPr>
        <w:t xml:space="preserve"> </w:t>
      </w:r>
      <w:r w:rsidRPr="00CF47B2">
        <w:rPr>
          <w:color w:val="auto"/>
        </w:rPr>
        <w:t>Vztah kalkulace variabilních nákladů k podnikovému zisku. Vztah kalkulace variabilních nákladů k řízení hospodárnosti. Podmínky a předpoklady využití kalkulace variabilních nákladů.</w:t>
      </w:r>
    </w:p>
    <w:p w:rsidR="0049794B" w:rsidRPr="00CF47B2" w:rsidRDefault="0049794B" w:rsidP="0049794B">
      <w:pPr>
        <w:jc w:val="both"/>
        <w:rPr>
          <w:b/>
          <w:bCs/>
          <w:color w:val="auto"/>
        </w:rPr>
      </w:pPr>
      <w:r w:rsidRPr="00CF47B2">
        <w:rPr>
          <w:b/>
          <w:bCs/>
          <w:color w:val="auto"/>
        </w:rPr>
        <w:t xml:space="preserve"> </w:t>
      </w:r>
    </w:p>
    <w:p w:rsidR="0049794B" w:rsidRPr="00CF47B2" w:rsidRDefault="0049794B" w:rsidP="0049794B">
      <w:pPr>
        <w:numPr>
          <w:ilvl w:val="0"/>
          <w:numId w:val="4"/>
        </w:numPr>
        <w:jc w:val="both"/>
        <w:rPr>
          <w:b/>
          <w:bCs/>
          <w:color w:val="auto"/>
        </w:rPr>
      </w:pPr>
      <w:r w:rsidRPr="00CF47B2">
        <w:rPr>
          <w:b/>
          <w:bCs/>
          <w:color w:val="auto"/>
        </w:rPr>
        <w:t>Specifika kalkulace s přiřazováním nákladů podle aktivit</w:t>
      </w:r>
    </w:p>
    <w:p w:rsidR="0049794B" w:rsidRPr="00CF47B2" w:rsidRDefault="0049794B" w:rsidP="0049794B">
      <w:pPr>
        <w:ind w:left="360"/>
        <w:jc w:val="both"/>
        <w:rPr>
          <w:color w:val="auto"/>
        </w:rPr>
      </w:pPr>
      <w:r w:rsidRPr="00CF47B2">
        <w:rPr>
          <w:color w:val="auto"/>
        </w:rPr>
        <w:t>Příčiny rozvoje nové metody řízení nákladů. Obecná východiska kalkulace založené na vztahu k aktivitám. Přednosti a omezení metody řízení nákladů ve vztahu k aktivitám. Využití metody řízení nákladů ve vztahu k dílčím aktivitám v praxi.</w:t>
      </w:r>
    </w:p>
    <w:p w:rsidR="0049794B" w:rsidRPr="00CF47B2" w:rsidRDefault="0049794B" w:rsidP="0049794B">
      <w:pPr>
        <w:rPr>
          <w:color w:val="auto"/>
        </w:rPr>
      </w:pPr>
    </w:p>
    <w:p w:rsidR="0049794B" w:rsidRPr="00CF47B2" w:rsidRDefault="0049794B" w:rsidP="0049794B">
      <w:pPr>
        <w:numPr>
          <w:ilvl w:val="0"/>
          <w:numId w:val="4"/>
        </w:numPr>
        <w:jc w:val="both"/>
        <w:rPr>
          <w:b/>
          <w:bCs/>
          <w:color w:val="auto"/>
        </w:rPr>
      </w:pPr>
      <w:r w:rsidRPr="00CF47B2">
        <w:rPr>
          <w:b/>
          <w:bCs/>
          <w:color w:val="auto"/>
        </w:rPr>
        <w:t>Kalkulační systém</w:t>
      </w:r>
    </w:p>
    <w:p w:rsidR="0049794B" w:rsidRPr="00CF47B2" w:rsidRDefault="0049794B" w:rsidP="0049794B">
      <w:pPr>
        <w:ind w:left="360"/>
        <w:jc w:val="both"/>
        <w:rPr>
          <w:color w:val="auto"/>
        </w:rPr>
      </w:pPr>
      <w:r w:rsidRPr="00CF47B2">
        <w:rPr>
          <w:color w:val="auto"/>
        </w:rPr>
        <w:t>Využití kalkulací v řízení. Prvky kalkulačního systému. Propočtová kalkulace. Plánová kalkulace. Operativní kalkulace. Výsledná kalkulace. Kalkulace ceny.</w:t>
      </w:r>
      <w:r>
        <w:rPr>
          <w:color w:val="auto"/>
        </w:rPr>
        <w:t xml:space="preserve"> </w:t>
      </w:r>
      <w:r w:rsidRPr="00CF47B2">
        <w:rPr>
          <w:color w:val="auto"/>
        </w:rPr>
        <w:t>Vazby kalkulačního systému. Kalkulační systém v užším pojetí. Kalkulační systém v širším pojetí.</w:t>
      </w:r>
    </w:p>
    <w:p w:rsidR="0049794B" w:rsidRPr="00CF47B2" w:rsidRDefault="0049794B" w:rsidP="0049794B"/>
    <w:p w:rsidR="0049794B" w:rsidRPr="00CF47B2" w:rsidRDefault="0049794B" w:rsidP="0049794B">
      <w:pPr>
        <w:numPr>
          <w:ilvl w:val="0"/>
          <w:numId w:val="4"/>
        </w:numPr>
        <w:jc w:val="both"/>
        <w:rPr>
          <w:b/>
          <w:bCs/>
          <w:color w:val="auto"/>
        </w:rPr>
      </w:pPr>
      <w:r w:rsidRPr="00CF47B2">
        <w:rPr>
          <w:b/>
          <w:bCs/>
          <w:color w:val="auto"/>
        </w:rPr>
        <w:t>Vliv charakteru podnikání na výkonově orientované účetnictví</w:t>
      </w:r>
    </w:p>
    <w:p w:rsidR="0049794B" w:rsidRPr="00CF47B2" w:rsidRDefault="0049794B" w:rsidP="0049794B">
      <w:pPr>
        <w:ind w:left="360"/>
        <w:jc w:val="both"/>
        <w:rPr>
          <w:color w:val="auto"/>
        </w:rPr>
      </w:pPr>
      <w:r w:rsidRPr="00CF47B2">
        <w:rPr>
          <w:color w:val="auto"/>
        </w:rPr>
        <w:t>Podmínky ovlivňující zaměření výkonově orientovaného účetnictví. Metody evidence a kalkulace nákladů. Obecné požadavky na tvorbu výkonově orientovaného účetnictví.</w:t>
      </w:r>
    </w:p>
    <w:p w:rsidR="0049794B" w:rsidRPr="00CF47B2" w:rsidRDefault="0049794B" w:rsidP="0049794B">
      <w:pPr>
        <w:rPr>
          <w:color w:val="auto"/>
        </w:rPr>
      </w:pPr>
    </w:p>
    <w:p w:rsidR="0049794B" w:rsidRPr="00CF47B2" w:rsidRDefault="0049794B" w:rsidP="0049794B">
      <w:pPr>
        <w:numPr>
          <w:ilvl w:val="0"/>
          <w:numId w:val="4"/>
        </w:numPr>
        <w:jc w:val="both"/>
        <w:rPr>
          <w:b/>
          <w:bCs/>
          <w:color w:val="auto"/>
        </w:rPr>
      </w:pPr>
      <w:r w:rsidRPr="00CF47B2">
        <w:rPr>
          <w:b/>
          <w:bCs/>
          <w:color w:val="auto"/>
        </w:rPr>
        <w:t>Systém plánů a rozpočtů</w:t>
      </w:r>
    </w:p>
    <w:p w:rsidR="0049794B" w:rsidRPr="00CF47B2" w:rsidRDefault="0049794B" w:rsidP="0049794B">
      <w:pPr>
        <w:ind w:left="360"/>
        <w:jc w:val="both"/>
        <w:rPr>
          <w:color w:val="auto"/>
        </w:rPr>
      </w:pPr>
      <w:r w:rsidRPr="00CF47B2">
        <w:rPr>
          <w:color w:val="auto"/>
        </w:rPr>
        <w:t>Pojmové vymezení. Základní otázky tvorby a využití systému. Cíle systému plánů a rozpočtů. Časová dimenze systému. Základní charakteristiky dlouhodobých rozpočtů. Tvorba systému plánů a rozpočtů firmy jako celku. Rozpočtová výsledovka. Rozpočtová rozvaha. Rozpočet peněžních toků. Vzájemný vztah hodnotových a naturálních kritérií. Obsah hodnotových kritérií hlavního rozpočtu. Transformace podnikových plánů a rozpočtů na nižší úrovně. Systém plánů a rozpočtů jako nástroj komunikace a koordinace. Využití systému jako motivačního nástroje hmotné zainteresovanosti. Formy rozpočtů. Kontrola plnění rozpočtů.</w:t>
      </w:r>
    </w:p>
    <w:p w:rsidR="0049794B" w:rsidRPr="00CF47B2" w:rsidRDefault="0049794B" w:rsidP="0049794B">
      <w:pPr>
        <w:rPr>
          <w:color w:val="auto"/>
        </w:rPr>
      </w:pPr>
    </w:p>
    <w:p w:rsidR="0049794B" w:rsidRPr="00CF47B2" w:rsidRDefault="0049794B" w:rsidP="0049794B">
      <w:pPr>
        <w:numPr>
          <w:ilvl w:val="0"/>
          <w:numId w:val="4"/>
        </w:numPr>
        <w:jc w:val="both"/>
        <w:rPr>
          <w:b/>
          <w:bCs/>
          <w:color w:val="auto"/>
        </w:rPr>
      </w:pPr>
      <w:r w:rsidRPr="00CF47B2">
        <w:rPr>
          <w:b/>
          <w:bCs/>
          <w:color w:val="auto"/>
        </w:rPr>
        <w:t>Řízení režijních nákladů</w:t>
      </w:r>
    </w:p>
    <w:p w:rsidR="0049794B" w:rsidRDefault="0049794B" w:rsidP="0049794B">
      <w:pPr>
        <w:ind w:left="360"/>
        <w:jc w:val="both"/>
        <w:rPr>
          <w:color w:val="auto"/>
        </w:rPr>
      </w:pPr>
      <w:r w:rsidRPr="00CF47B2">
        <w:rPr>
          <w:color w:val="auto"/>
        </w:rPr>
        <w:t>Rozpočet režijních nákladů. Struktura rozpočtu režijních nákladů. Metody sestavování rozpočtů režijních nákladů. Prvotní údaje pro sestavení rozpočtů. Způsob zpracování prvotních údajů. Způsob stanovení nákladového úkolu. Kontrola plnění rozpočtu.</w:t>
      </w:r>
    </w:p>
    <w:p w:rsidR="0049794B" w:rsidRDefault="0049794B" w:rsidP="0049794B">
      <w:pPr>
        <w:rPr>
          <w:color w:val="auto"/>
        </w:rPr>
      </w:pPr>
    </w:p>
    <w:p w:rsidR="0049794B" w:rsidRDefault="0049794B" w:rsidP="0049794B">
      <w:pPr>
        <w:rPr>
          <w:color w:val="auto"/>
        </w:rPr>
      </w:pPr>
    </w:p>
    <w:p w:rsidR="0049794B" w:rsidRPr="00CF47B2" w:rsidRDefault="0049794B" w:rsidP="0049794B">
      <w:pPr>
        <w:rPr>
          <w:color w:val="auto"/>
        </w:rPr>
      </w:pPr>
    </w:p>
    <w:p w:rsidR="0049794B" w:rsidRPr="00CF47B2" w:rsidRDefault="0049794B" w:rsidP="0049794B">
      <w:pPr>
        <w:numPr>
          <w:ilvl w:val="0"/>
          <w:numId w:val="4"/>
        </w:numPr>
        <w:jc w:val="both"/>
        <w:rPr>
          <w:b/>
          <w:bCs/>
          <w:color w:val="auto"/>
        </w:rPr>
      </w:pPr>
      <w:r w:rsidRPr="00CF47B2">
        <w:rPr>
          <w:b/>
          <w:bCs/>
          <w:color w:val="auto"/>
        </w:rPr>
        <w:lastRenderedPageBreak/>
        <w:t>Rozdílové metody řízení hospodárnosti jednicových nákladů</w:t>
      </w:r>
    </w:p>
    <w:p w:rsidR="0049794B" w:rsidRPr="00CF47B2" w:rsidRDefault="0049794B" w:rsidP="0049794B">
      <w:pPr>
        <w:ind w:left="360"/>
        <w:jc w:val="both"/>
        <w:rPr>
          <w:color w:val="auto"/>
        </w:rPr>
      </w:pPr>
      <w:r w:rsidRPr="00CF47B2">
        <w:rPr>
          <w:color w:val="auto"/>
        </w:rPr>
        <w:t>Úhrnné a rozdílové metody řízení hospodárnosti. Využití rozdílových metod v operativním řízení hospodárnosti. Normová metoda řízení hospodárnosti. Operativní kalkulace a odchylky od norem. Základní kalkulace a změny norem. Využití normové metody v praxi. Zobrazení informací normové metody v účetnictví.</w:t>
      </w:r>
    </w:p>
    <w:p w:rsidR="0049794B" w:rsidRPr="00CF47B2" w:rsidRDefault="0049794B" w:rsidP="0049794B"/>
    <w:p w:rsidR="0049794B" w:rsidRPr="00CF47B2" w:rsidRDefault="0049794B" w:rsidP="0049794B"/>
    <w:p w:rsidR="0049794B" w:rsidRPr="00CF47B2" w:rsidRDefault="0049794B" w:rsidP="0049794B">
      <w:pPr>
        <w:numPr>
          <w:ilvl w:val="0"/>
          <w:numId w:val="4"/>
        </w:numPr>
        <w:jc w:val="both"/>
        <w:rPr>
          <w:b/>
          <w:bCs/>
          <w:color w:val="auto"/>
        </w:rPr>
      </w:pPr>
      <w:r w:rsidRPr="00CF47B2">
        <w:rPr>
          <w:b/>
          <w:bCs/>
          <w:color w:val="auto"/>
        </w:rPr>
        <w:t>Metoda standardních nákladů a výnosů</w:t>
      </w:r>
    </w:p>
    <w:p w:rsidR="0049794B" w:rsidRPr="00CF47B2" w:rsidRDefault="0049794B" w:rsidP="0049794B">
      <w:pPr>
        <w:ind w:left="360"/>
        <w:jc w:val="both"/>
        <w:rPr>
          <w:color w:val="auto"/>
        </w:rPr>
      </w:pPr>
      <w:r w:rsidRPr="00CF47B2">
        <w:rPr>
          <w:color w:val="auto"/>
        </w:rPr>
        <w:t xml:space="preserve">Zavedení metody standardních nákladů. Stanovení standardů. Sledování skutečného průběhu a odchylek hodnocené činnosti od standardu. Analýza odchylek při aplikaci metody </w:t>
      </w:r>
      <w:proofErr w:type="spellStart"/>
      <w:r w:rsidRPr="00CF47B2">
        <w:rPr>
          <w:color w:val="auto"/>
        </w:rPr>
        <w:t>Variable</w:t>
      </w:r>
      <w:proofErr w:type="spellEnd"/>
      <w:r w:rsidRPr="00CF47B2">
        <w:rPr>
          <w:color w:val="auto"/>
        </w:rPr>
        <w:t xml:space="preserve"> </w:t>
      </w:r>
      <w:proofErr w:type="spellStart"/>
      <w:r w:rsidRPr="00CF47B2">
        <w:rPr>
          <w:color w:val="auto"/>
        </w:rPr>
        <w:t>Costing</w:t>
      </w:r>
      <w:proofErr w:type="spellEnd"/>
      <w:r w:rsidRPr="00CF47B2">
        <w:rPr>
          <w:color w:val="auto"/>
        </w:rPr>
        <w:t xml:space="preserve">. Analýza odchylek při aplikaci metody </w:t>
      </w:r>
      <w:proofErr w:type="spellStart"/>
      <w:r w:rsidRPr="00CF47B2">
        <w:rPr>
          <w:color w:val="auto"/>
        </w:rPr>
        <w:t>Absorption</w:t>
      </w:r>
      <w:proofErr w:type="spellEnd"/>
      <w:r w:rsidRPr="00CF47B2">
        <w:rPr>
          <w:color w:val="auto"/>
        </w:rPr>
        <w:t xml:space="preserve"> </w:t>
      </w:r>
      <w:proofErr w:type="spellStart"/>
      <w:r w:rsidRPr="00CF47B2">
        <w:rPr>
          <w:color w:val="auto"/>
        </w:rPr>
        <w:t>Costing</w:t>
      </w:r>
      <w:proofErr w:type="spellEnd"/>
      <w:r w:rsidRPr="00CF47B2">
        <w:rPr>
          <w:color w:val="auto"/>
        </w:rPr>
        <w:t xml:space="preserve">. </w:t>
      </w:r>
    </w:p>
    <w:p w:rsidR="0049794B" w:rsidRPr="00CF47B2" w:rsidRDefault="0049794B" w:rsidP="0049794B">
      <w:r w:rsidRPr="00CF47B2">
        <w:t xml:space="preserve"> </w:t>
      </w:r>
    </w:p>
    <w:p w:rsidR="0049794B" w:rsidRPr="00CF47B2" w:rsidRDefault="0049794B" w:rsidP="0049794B">
      <w:pPr>
        <w:numPr>
          <w:ilvl w:val="0"/>
          <w:numId w:val="4"/>
        </w:numPr>
        <w:jc w:val="both"/>
        <w:rPr>
          <w:b/>
          <w:bCs/>
          <w:color w:val="auto"/>
        </w:rPr>
      </w:pPr>
      <w:r w:rsidRPr="00CF47B2">
        <w:rPr>
          <w:b/>
          <w:bCs/>
          <w:color w:val="auto"/>
        </w:rPr>
        <w:t>Odpovědnostní účetnictví a předpoklady jeho fungování</w:t>
      </w:r>
    </w:p>
    <w:p w:rsidR="0049794B" w:rsidRPr="00CF47B2" w:rsidRDefault="0049794B" w:rsidP="0049794B">
      <w:pPr>
        <w:ind w:left="360"/>
        <w:jc w:val="both"/>
        <w:rPr>
          <w:color w:val="auto"/>
        </w:rPr>
      </w:pPr>
      <w:r w:rsidRPr="00CF47B2">
        <w:rPr>
          <w:color w:val="auto"/>
        </w:rPr>
        <w:t>Předpoklady účinného působení odpovědnostního účetnictví. Vymezení míry a oblastí pravomoci a odpovědnosti. Dílčí kritéria vyjádření pravomoci a odpovědnosti. Strukturální otázky odpovědnostního řízení. Organizační struktura podniku. Centralizace a decentralizace. Faktory ovlivňující míru centralizace a decentralizace v odpovědnostním řízení. Ekonomická struktura podniku. Nákladově řízené, ziskové, rentabilitní, investiční, výdajové a výnosové středisko.</w:t>
      </w:r>
    </w:p>
    <w:p w:rsidR="0049794B" w:rsidRPr="00CF47B2" w:rsidRDefault="0049794B" w:rsidP="0049794B">
      <w:r w:rsidRPr="00CF47B2">
        <w:t xml:space="preserve"> </w:t>
      </w:r>
    </w:p>
    <w:p w:rsidR="0049794B" w:rsidRPr="00CF47B2" w:rsidRDefault="0049794B" w:rsidP="0049794B">
      <w:pPr>
        <w:numPr>
          <w:ilvl w:val="0"/>
          <w:numId w:val="4"/>
        </w:numPr>
        <w:jc w:val="both"/>
        <w:rPr>
          <w:b/>
          <w:bCs/>
          <w:color w:val="auto"/>
        </w:rPr>
      </w:pPr>
      <w:r w:rsidRPr="00CF47B2">
        <w:rPr>
          <w:b/>
          <w:bCs/>
          <w:color w:val="auto"/>
        </w:rPr>
        <w:t>Řízení odpovědnostních středisek</w:t>
      </w:r>
    </w:p>
    <w:p w:rsidR="0049794B" w:rsidRPr="00CF47B2" w:rsidRDefault="0049794B" w:rsidP="0049794B">
      <w:pPr>
        <w:ind w:left="360"/>
        <w:jc w:val="both"/>
        <w:rPr>
          <w:color w:val="auto"/>
        </w:rPr>
      </w:pPr>
      <w:r w:rsidRPr="00CF47B2">
        <w:rPr>
          <w:color w:val="auto"/>
        </w:rPr>
        <w:t>Centralizovaný a decentralizovaný přístup k odpovědnostnímu řízení. Pravomoc a odpovědnost podnikového vedení. Způsob zadávání úkolů střediskům a kontrola jejich plnění. Hierarchie odpovědnostních středisek. Orientace hodnotových nástrojů a kritérií. Vztah středisek k podmínkám vnějšího okolí. Využívaná hodnotová kritéria a motivace středisek. Další důležité charakteristiky centralizovaného přístupu.</w:t>
      </w:r>
    </w:p>
    <w:p w:rsidR="0049794B" w:rsidRPr="00CF47B2" w:rsidRDefault="0049794B" w:rsidP="0049794B">
      <w:r w:rsidRPr="00CF47B2">
        <w:t xml:space="preserve"> </w:t>
      </w:r>
    </w:p>
    <w:p w:rsidR="0049794B" w:rsidRPr="00CF47B2" w:rsidRDefault="0049794B" w:rsidP="0049794B">
      <w:pPr>
        <w:numPr>
          <w:ilvl w:val="0"/>
          <w:numId w:val="4"/>
        </w:numPr>
        <w:jc w:val="both"/>
        <w:rPr>
          <w:b/>
          <w:bCs/>
          <w:color w:val="auto"/>
        </w:rPr>
      </w:pPr>
      <w:r w:rsidRPr="00CF47B2">
        <w:rPr>
          <w:b/>
          <w:bCs/>
          <w:color w:val="auto"/>
        </w:rPr>
        <w:t>Využití hodnotových kritérií v řízení odpovědnostních středisek</w:t>
      </w:r>
    </w:p>
    <w:p w:rsidR="0049794B" w:rsidRPr="00CF47B2" w:rsidRDefault="0049794B" w:rsidP="0049794B">
      <w:pPr>
        <w:ind w:left="360"/>
        <w:jc w:val="both"/>
        <w:rPr>
          <w:color w:val="auto"/>
        </w:rPr>
      </w:pPr>
      <w:r w:rsidRPr="00CF47B2">
        <w:rPr>
          <w:color w:val="auto"/>
        </w:rPr>
        <w:t xml:space="preserve">Náklady odpovědnostních středisek. Odpovědnostní pohled na náklady. Odpovědnost za náklady na vstupu a výstupu. Výnosy odpovědnostních středisek. Obsah vnitropodnikových cen. Funkce vnitropodnikových cen. Teoretická východiska stanovení vnitropodnikových cen. Typy vnitropodnikových cen. Vnitropodnikový výsledek hospodaření. Využití hodnotových kritérií pro řízení investičních středisek. Využití peněžních toků v odpovědnostním řízení - </w:t>
      </w:r>
      <w:r>
        <w:rPr>
          <w:color w:val="auto"/>
        </w:rPr>
        <w:t>v</w:t>
      </w:r>
      <w:r w:rsidRPr="00CF47B2">
        <w:rPr>
          <w:color w:val="auto"/>
        </w:rPr>
        <w:t>nitropodniková banka.</w:t>
      </w:r>
    </w:p>
    <w:p w:rsidR="0049794B" w:rsidRPr="00CF47B2" w:rsidRDefault="0049794B" w:rsidP="0049794B">
      <w:r w:rsidRPr="00CF47B2">
        <w:t xml:space="preserve"> </w:t>
      </w:r>
    </w:p>
    <w:p w:rsidR="0049794B" w:rsidRPr="00CF47B2" w:rsidRDefault="0049794B" w:rsidP="0049794B">
      <w:pPr>
        <w:numPr>
          <w:ilvl w:val="0"/>
          <w:numId w:val="4"/>
        </w:numPr>
        <w:jc w:val="both"/>
        <w:rPr>
          <w:b/>
          <w:bCs/>
          <w:color w:val="auto"/>
        </w:rPr>
      </w:pPr>
      <w:r w:rsidRPr="00CF47B2">
        <w:rPr>
          <w:b/>
          <w:bCs/>
          <w:color w:val="auto"/>
        </w:rPr>
        <w:t>Rozhodování na existující kapacitě</w:t>
      </w:r>
    </w:p>
    <w:p w:rsidR="0049794B" w:rsidRPr="00CF47B2" w:rsidRDefault="0049794B" w:rsidP="0049794B">
      <w:pPr>
        <w:ind w:left="360"/>
        <w:jc w:val="both"/>
        <w:rPr>
          <w:color w:val="auto"/>
        </w:rPr>
      </w:pPr>
      <w:r w:rsidRPr="00CF47B2">
        <w:rPr>
          <w:color w:val="auto"/>
        </w:rPr>
        <w:t>Typy rozhodovacích úloh. Obecná východiska a členění úloh na kapacitě. Řešení úloh na kapacitě. Vyjádření citlivosti v úlohách CVP. Předpoklady řešení úloh na existující kapacitě</w:t>
      </w:r>
      <w:r>
        <w:rPr>
          <w:color w:val="auto"/>
        </w:rPr>
        <w:t>.</w:t>
      </w:r>
    </w:p>
    <w:p w:rsidR="0049794B" w:rsidRPr="00CF47B2" w:rsidRDefault="0049794B" w:rsidP="0049794B">
      <w:r w:rsidRPr="00CF47B2">
        <w:t xml:space="preserve"> </w:t>
      </w:r>
    </w:p>
    <w:p w:rsidR="0049794B" w:rsidRPr="00CF47B2" w:rsidRDefault="0049794B" w:rsidP="0049794B">
      <w:pPr>
        <w:numPr>
          <w:ilvl w:val="0"/>
          <w:numId w:val="4"/>
        </w:numPr>
        <w:jc w:val="both"/>
        <w:rPr>
          <w:b/>
          <w:bCs/>
          <w:color w:val="auto"/>
        </w:rPr>
      </w:pPr>
      <w:r w:rsidRPr="00CF47B2">
        <w:rPr>
          <w:b/>
          <w:bCs/>
          <w:color w:val="auto"/>
        </w:rPr>
        <w:t xml:space="preserve">Informace manažerského účetnictví pro cenová rozhodování </w:t>
      </w:r>
    </w:p>
    <w:p w:rsidR="0049794B" w:rsidRPr="00CF47B2" w:rsidRDefault="0049794B" w:rsidP="0049794B">
      <w:pPr>
        <w:ind w:left="360"/>
        <w:jc w:val="both"/>
        <w:rPr>
          <w:color w:val="auto"/>
        </w:rPr>
      </w:pPr>
      <w:r w:rsidRPr="00CF47B2">
        <w:rPr>
          <w:color w:val="auto"/>
        </w:rPr>
        <w:t xml:space="preserve">Vymezení základních pojmů. Vliv konkurenční situace a chování na trhu na ceny. </w:t>
      </w:r>
      <w:r>
        <w:rPr>
          <w:color w:val="auto"/>
        </w:rPr>
        <w:t>Strategie tvorby cen.</w:t>
      </w:r>
      <w:r w:rsidRPr="00CF47B2">
        <w:rPr>
          <w:color w:val="auto"/>
        </w:rPr>
        <w:t xml:space="preserve"> Nákladově orientované metody tvorby cen. </w:t>
      </w:r>
      <w:r>
        <w:rPr>
          <w:color w:val="auto"/>
        </w:rPr>
        <w:t xml:space="preserve">Analýza ziskovosti zákazníka. </w:t>
      </w:r>
    </w:p>
    <w:p w:rsidR="0049794B" w:rsidRPr="00CF47B2" w:rsidRDefault="0049794B" w:rsidP="0049794B">
      <w:r w:rsidRPr="00CF47B2">
        <w:t xml:space="preserve"> </w:t>
      </w:r>
    </w:p>
    <w:p w:rsidR="0049794B" w:rsidRPr="00CF47B2" w:rsidRDefault="0049794B" w:rsidP="0049794B">
      <w:pPr>
        <w:numPr>
          <w:ilvl w:val="0"/>
          <w:numId w:val="4"/>
        </w:numPr>
        <w:jc w:val="both"/>
        <w:rPr>
          <w:b/>
          <w:bCs/>
          <w:color w:val="auto"/>
        </w:rPr>
      </w:pPr>
      <w:r w:rsidRPr="00CF47B2">
        <w:rPr>
          <w:b/>
          <w:bCs/>
          <w:color w:val="auto"/>
        </w:rPr>
        <w:t xml:space="preserve">Strategicky orientované manažerské účetnictví </w:t>
      </w:r>
    </w:p>
    <w:p w:rsidR="0049794B" w:rsidRPr="00CF47B2" w:rsidRDefault="0049794B" w:rsidP="0049794B">
      <w:pPr>
        <w:ind w:left="360"/>
        <w:jc w:val="both"/>
        <w:rPr>
          <w:color w:val="auto"/>
        </w:rPr>
      </w:pPr>
      <w:r w:rsidRPr="00CF47B2">
        <w:rPr>
          <w:color w:val="auto"/>
        </w:rPr>
        <w:t xml:space="preserve">Příčiny rozvoje manažerského účetnictví pro strategické řízení. Kalkulace cílových nákladů a kalkulace životního cyklu. Strategické řízení aktivit, činností a procesů. Strategické řízení vnitropodnikových útvarů. Strategické řízení vztahů podniku k zákazníkům a zaměstnancům. </w:t>
      </w:r>
    </w:p>
    <w:p w:rsidR="0049794B" w:rsidRPr="00CF47B2" w:rsidRDefault="0049794B" w:rsidP="0049794B">
      <w:pPr>
        <w:jc w:val="both"/>
        <w:rPr>
          <w:b/>
          <w:color w:val="auto"/>
        </w:rPr>
      </w:pPr>
      <w:r w:rsidRPr="00CF47B2">
        <w:rPr>
          <w:b/>
          <w:color w:val="auto"/>
        </w:rPr>
        <w:lastRenderedPageBreak/>
        <w:t xml:space="preserve"> </w:t>
      </w:r>
    </w:p>
    <w:p w:rsidR="0049794B" w:rsidRDefault="0049794B" w:rsidP="0049794B">
      <w:pPr>
        <w:pStyle w:val="Nadpis3"/>
        <w:numPr>
          <w:ilvl w:val="0"/>
          <w:numId w:val="0"/>
        </w:numPr>
        <w:rPr>
          <w:rFonts w:eastAsiaTheme="minorHAnsi"/>
        </w:rPr>
      </w:pPr>
      <w:r>
        <w:rPr>
          <w:rFonts w:eastAsiaTheme="minorHAnsi"/>
        </w:rPr>
        <w:t>Literatura</w:t>
      </w:r>
    </w:p>
    <w:p w:rsidR="0049794B" w:rsidRDefault="0049794B" w:rsidP="0049794B">
      <w:pPr>
        <w:pStyle w:val="Nadpis4"/>
        <w:rPr>
          <w:rFonts w:eastAsiaTheme="minorHAnsi"/>
        </w:rPr>
      </w:pPr>
      <w:r>
        <w:rPr>
          <w:rFonts w:eastAsiaTheme="minorHAnsi"/>
        </w:rPr>
        <w:t>1.3.1Povinná</w:t>
      </w:r>
    </w:p>
    <w:p w:rsidR="00121BE5" w:rsidRDefault="00121BE5" w:rsidP="00121BE5">
      <w:pPr>
        <w:ind w:firstLine="426"/>
      </w:pPr>
      <w:r>
        <w:rPr>
          <w:rFonts w:eastAsiaTheme="minorHAnsi"/>
        </w:rPr>
        <w:t xml:space="preserve">[1] </w:t>
      </w:r>
      <w:proofErr w:type="gramStart"/>
      <w:r w:rsidRPr="00121BE5">
        <w:t>KRÁL, B. a kol</w:t>
      </w:r>
      <w:proofErr w:type="gramEnd"/>
      <w:r w:rsidRPr="00121BE5">
        <w:t>.: Manažerské účetnictví 4. vyd</w:t>
      </w:r>
      <w:r>
        <w:t xml:space="preserve">. Praha: Management </w:t>
      </w:r>
      <w:proofErr w:type="spellStart"/>
      <w:r>
        <w:t>Press</w:t>
      </w:r>
      <w:proofErr w:type="spellEnd"/>
      <w:r>
        <w:t>, 2018</w:t>
      </w:r>
      <w:r w:rsidRPr="00121BE5">
        <w:t xml:space="preserve"> </w:t>
      </w:r>
      <w:r>
        <w:t xml:space="preserve">  </w:t>
      </w:r>
    </w:p>
    <w:p w:rsidR="0049794B" w:rsidRPr="00121BE5" w:rsidRDefault="00121BE5" w:rsidP="00121BE5">
      <w:pPr>
        <w:ind w:firstLine="426"/>
      </w:pPr>
      <w:r>
        <w:tab/>
      </w:r>
      <w:r w:rsidRPr="00121BE5">
        <w:t>792 s. ISBN 978-80-7261-568-1</w:t>
      </w:r>
      <w:r>
        <w:t>.</w:t>
      </w:r>
      <w:bookmarkStart w:id="13" w:name="_GoBack"/>
      <w:bookmarkEnd w:id="13"/>
    </w:p>
    <w:p w:rsidR="0049794B" w:rsidRDefault="0049794B" w:rsidP="0049794B">
      <w:pPr>
        <w:autoSpaceDE w:val="0"/>
        <w:autoSpaceDN w:val="0"/>
        <w:adjustRightInd w:val="0"/>
        <w:ind w:left="851" w:hanging="425"/>
        <w:rPr>
          <w:rFonts w:eastAsiaTheme="minorHAnsi"/>
        </w:rPr>
      </w:pPr>
    </w:p>
    <w:p w:rsidR="0049794B" w:rsidRDefault="0049794B" w:rsidP="0049794B">
      <w:pPr>
        <w:autoSpaceDE w:val="0"/>
        <w:autoSpaceDN w:val="0"/>
        <w:adjustRightInd w:val="0"/>
        <w:ind w:left="851" w:hanging="425"/>
        <w:rPr>
          <w:color w:val="auto"/>
        </w:rPr>
      </w:pPr>
      <w:r>
        <w:rPr>
          <w:rFonts w:eastAsiaTheme="minorHAnsi"/>
        </w:rPr>
        <w:t xml:space="preserve">[2] </w:t>
      </w:r>
      <w:r>
        <w:rPr>
          <w:rFonts w:eastAsiaTheme="minorHAnsi"/>
        </w:rPr>
        <w:tab/>
      </w:r>
      <w:r>
        <w:t xml:space="preserve">KRÁL, B. – </w:t>
      </w:r>
      <w:proofErr w:type="spellStart"/>
      <w:r>
        <w:t>Šoljaková</w:t>
      </w:r>
      <w:proofErr w:type="spellEnd"/>
      <w:r>
        <w:t xml:space="preserve">, L.: Manažerské účetnictví pro vedlejší specializaci.  Praze: </w:t>
      </w:r>
      <w:proofErr w:type="spellStart"/>
      <w:r>
        <w:t>Oeconomica</w:t>
      </w:r>
      <w:proofErr w:type="spellEnd"/>
      <w:r>
        <w:t>, nakladatelství VŠE, 2017. ISBN 978-80-245-2240-1.</w:t>
      </w:r>
    </w:p>
    <w:p w:rsidR="0049794B" w:rsidRDefault="0049794B" w:rsidP="0049794B">
      <w:pPr>
        <w:pStyle w:val="Nadpis4"/>
        <w:rPr>
          <w:rFonts w:eastAsiaTheme="minorHAnsi"/>
        </w:rPr>
      </w:pPr>
      <w:r>
        <w:rPr>
          <w:rFonts w:eastAsiaTheme="minorHAnsi"/>
        </w:rPr>
        <w:t>1.3.2 Doporučená</w:t>
      </w:r>
    </w:p>
    <w:p w:rsidR="0049794B" w:rsidRDefault="0049794B" w:rsidP="0049794B">
      <w:pPr>
        <w:autoSpaceDE w:val="0"/>
        <w:autoSpaceDN w:val="0"/>
        <w:adjustRightInd w:val="0"/>
        <w:ind w:left="851" w:hanging="425"/>
        <w:rPr>
          <w:rFonts w:eastAsiaTheme="minorHAnsi"/>
        </w:rPr>
      </w:pPr>
      <w:r>
        <w:rPr>
          <w:rFonts w:eastAsiaTheme="minorHAnsi"/>
        </w:rPr>
        <w:t xml:space="preserve">[1] </w:t>
      </w:r>
      <w:r>
        <w:rPr>
          <w:rFonts w:eastAsiaTheme="minorHAnsi"/>
        </w:rPr>
        <w:tab/>
      </w:r>
      <w:proofErr w:type="spellStart"/>
      <w:r>
        <w:rPr>
          <w:rFonts w:eastAsiaTheme="minorHAnsi"/>
        </w:rPr>
        <w:t>Šoljaková</w:t>
      </w:r>
      <w:proofErr w:type="spellEnd"/>
      <w:r>
        <w:rPr>
          <w:rFonts w:eastAsiaTheme="minorHAnsi"/>
        </w:rPr>
        <w:t xml:space="preserve">, L.: Strategicky zaměřené manažerské účetnictví. Praha, Management </w:t>
      </w:r>
      <w:proofErr w:type="spellStart"/>
      <w:r>
        <w:rPr>
          <w:rFonts w:eastAsiaTheme="minorHAnsi"/>
        </w:rPr>
        <w:t>Press</w:t>
      </w:r>
      <w:proofErr w:type="spellEnd"/>
      <w:r>
        <w:rPr>
          <w:rFonts w:eastAsiaTheme="minorHAnsi"/>
        </w:rPr>
        <w:t>, 2009.</w:t>
      </w:r>
    </w:p>
    <w:p w:rsidR="0049794B" w:rsidRDefault="0049794B" w:rsidP="0049794B">
      <w:pPr>
        <w:autoSpaceDE w:val="0"/>
        <w:autoSpaceDN w:val="0"/>
        <w:adjustRightInd w:val="0"/>
        <w:ind w:left="851" w:hanging="425"/>
        <w:rPr>
          <w:rFonts w:eastAsiaTheme="minorHAnsi"/>
        </w:rPr>
      </w:pPr>
    </w:p>
    <w:p w:rsidR="0049794B" w:rsidRDefault="0049794B" w:rsidP="0049794B">
      <w:pPr>
        <w:autoSpaceDE w:val="0"/>
        <w:autoSpaceDN w:val="0"/>
        <w:adjustRightInd w:val="0"/>
        <w:ind w:left="851" w:hanging="425"/>
        <w:rPr>
          <w:rFonts w:eastAsiaTheme="minorHAnsi"/>
        </w:rPr>
      </w:pPr>
      <w:r>
        <w:rPr>
          <w:rFonts w:eastAsiaTheme="minorHAnsi"/>
        </w:rPr>
        <w:t xml:space="preserve">[2] </w:t>
      </w:r>
      <w:r>
        <w:rPr>
          <w:rFonts w:eastAsiaTheme="minorHAnsi"/>
        </w:rPr>
        <w:tab/>
      </w:r>
      <w:proofErr w:type="spellStart"/>
      <w:r>
        <w:rPr>
          <w:rFonts w:eastAsiaTheme="minorHAnsi"/>
        </w:rPr>
        <w:t>Fibírová</w:t>
      </w:r>
      <w:proofErr w:type="spellEnd"/>
      <w:r>
        <w:rPr>
          <w:rFonts w:eastAsiaTheme="minorHAnsi"/>
        </w:rPr>
        <w:t xml:space="preserve">, J. – </w:t>
      </w:r>
      <w:proofErr w:type="spellStart"/>
      <w:r>
        <w:rPr>
          <w:rFonts w:eastAsiaTheme="minorHAnsi"/>
        </w:rPr>
        <w:t>Šoljaková</w:t>
      </w:r>
      <w:proofErr w:type="spellEnd"/>
      <w:r>
        <w:rPr>
          <w:rFonts w:eastAsiaTheme="minorHAnsi"/>
        </w:rPr>
        <w:t xml:space="preserve">, L. – Wagner, J. – Petera, P.: Manažerské účetnictví – metody a nástroje. </w:t>
      </w:r>
      <w:proofErr w:type="gramStart"/>
      <w:r>
        <w:rPr>
          <w:rFonts w:eastAsiaTheme="minorHAnsi"/>
        </w:rPr>
        <w:t xml:space="preserve">Praha , </w:t>
      </w:r>
      <w:proofErr w:type="spellStart"/>
      <w:r>
        <w:rPr>
          <w:rFonts w:eastAsiaTheme="minorHAnsi"/>
        </w:rPr>
        <w:t>Wolters</w:t>
      </w:r>
      <w:proofErr w:type="spellEnd"/>
      <w:proofErr w:type="gram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Kluwer</w:t>
      </w:r>
      <w:proofErr w:type="spellEnd"/>
      <w:r>
        <w:rPr>
          <w:rFonts w:eastAsiaTheme="minorHAnsi"/>
        </w:rPr>
        <w:t>, 2019.</w:t>
      </w:r>
    </w:p>
    <w:p w:rsidR="0049794B" w:rsidRDefault="0049794B" w:rsidP="0049794B">
      <w:pPr>
        <w:pStyle w:val="Nadpis4"/>
        <w:rPr>
          <w:rFonts w:eastAsiaTheme="minorHAnsi"/>
        </w:rPr>
      </w:pPr>
      <w:r>
        <w:rPr>
          <w:rFonts w:eastAsiaTheme="minorHAnsi"/>
        </w:rPr>
        <w:t>1.3.3 Předpisy obecná znalost</w:t>
      </w:r>
    </w:p>
    <w:p w:rsidR="0049794B" w:rsidRDefault="0049794B" w:rsidP="0049794B">
      <w:pPr>
        <w:autoSpaceDE w:val="0"/>
        <w:autoSpaceDN w:val="0"/>
        <w:adjustRightInd w:val="0"/>
        <w:ind w:firstLine="426"/>
        <w:rPr>
          <w:rFonts w:eastAsiaTheme="minorHAnsi"/>
        </w:rPr>
      </w:pPr>
      <w:r>
        <w:rPr>
          <w:rFonts w:eastAsiaTheme="minorHAnsi"/>
        </w:rPr>
        <w:t>[1] Zákon o účetnictví</w:t>
      </w:r>
    </w:p>
    <w:p w:rsidR="0049794B" w:rsidRDefault="0049794B" w:rsidP="0049794B">
      <w:pPr>
        <w:autoSpaceDE w:val="0"/>
        <w:autoSpaceDN w:val="0"/>
        <w:adjustRightInd w:val="0"/>
        <w:ind w:firstLine="426"/>
        <w:rPr>
          <w:rFonts w:eastAsiaTheme="minorHAnsi"/>
        </w:rPr>
      </w:pPr>
    </w:p>
    <w:p w:rsidR="0049794B" w:rsidRDefault="0049794B" w:rsidP="0049794B">
      <w:pPr>
        <w:autoSpaceDE w:val="0"/>
        <w:autoSpaceDN w:val="0"/>
        <w:adjustRightInd w:val="0"/>
        <w:ind w:firstLine="426"/>
        <w:rPr>
          <w:rFonts w:eastAsiaTheme="minorHAnsi"/>
        </w:rPr>
      </w:pPr>
      <w:r>
        <w:rPr>
          <w:rFonts w:eastAsiaTheme="minorHAnsi"/>
        </w:rPr>
        <w:t>[2] Daňové zákony</w:t>
      </w:r>
    </w:p>
    <w:p w:rsidR="0049794B" w:rsidRDefault="0049794B" w:rsidP="0049794B">
      <w:pPr>
        <w:autoSpaceDE w:val="0"/>
        <w:autoSpaceDN w:val="0"/>
        <w:adjustRightInd w:val="0"/>
        <w:rPr>
          <w:rFonts w:eastAsiaTheme="minorHAnsi"/>
        </w:rPr>
      </w:pPr>
    </w:p>
    <w:p w:rsidR="0049794B" w:rsidRDefault="0049794B" w:rsidP="0049794B">
      <w:pPr>
        <w:pStyle w:val="Nadpis3"/>
        <w:rPr>
          <w:rFonts w:eastAsiaTheme="minorHAnsi"/>
        </w:rPr>
      </w:pPr>
      <w:r>
        <w:rPr>
          <w:rFonts w:eastAsiaTheme="minorHAnsi"/>
        </w:rPr>
        <w:t>Pomůcky u zkoušky</w:t>
      </w:r>
    </w:p>
    <w:p w:rsidR="0049794B" w:rsidRPr="00AE5968" w:rsidRDefault="0049794B" w:rsidP="0049794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eastAsiaTheme="minorHAnsi"/>
          <w:color w:val="000000"/>
        </w:rPr>
        <w:t>Kalkulačka</w:t>
      </w:r>
    </w:p>
    <w:p w:rsidR="0049794B" w:rsidRDefault="0049794B" w:rsidP="0049794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49794B" w:rsidRDefault="0049794B" w:rsidP="0049794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contextualSpacing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Psací potřeby</w:t>
      </w:r>
    </w:p>
    <w:p w:rsidR="0049794B" w:rsidRDefault="0049794B" w:rsidP="0049794B">
      <w:pPr>
        <w:pStyle w:val="Nadpis3"/>
        <w:rPr>
          <w:rFonts w:eastAsiaTheme="minorHAnsi"/>
        </w:rPr>
      </w:pPr>
      <w:r>
        <w:rPr>
          <w:rFonts w:eastAsiaTheme="minorHAnsi"/>
        </w:rPr>
        <w:t>Průběh a podmínky zkoušky</w:t>
      </w:r>
    </w:p>
    <w:p w:rsidR="0049794B" w:rsidRDefault="0049794B" w:rsidP="0049794B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Zkouška trvá maximálně 4 hodiny (dle časové náročnosti může být doba i kratší, dobu trvání zkoušky určí na místě zkušební komisař). Jejím obsahem jsou příklady a případové studie, jejichž výsledkem jsou konkrétní číselná řešení, popř. rozšířená o stručné zhodnocení nebo komentář číselného výsledku. Maximální počet bodů, který lze získat na základě úspěšného řešení, je 100.</w:t>
      </w:r>
    </w:p>
    <w:p w:rsidR="00937B10" w:rsidRDefault="00121BE5"/>
    <w:sectPr w:rsidR="00937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640B"/>
    <w:multiLevelType w:val="hybridMultilevel"/>
    <w:tmpl w:val="94B66E8E"/>
    <w:lvl w:ilvl="0" w:tplc="04050003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A813A6"/>
    <w:multiLevelType w:val="hybridMultilevel"/>
    <w:tmpl w:val="A5A66060"/>
    <w:lvl w:ilvl="0" w:tplc="0405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24597A"/>
    <w:multiLevelType w:val="hybridMultilevel"/>
    <w:tmpl w:val="B9BAB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35578"/>
    <w:multiLevelType w:val="hybridMultilevel"/>
    <w:tmpl w:val="59DE2F28"/>
    <w:lvl w:ilvl="0" w:tplc="74D20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C570CB"/>
    <w:multiLevelType w:val="multilevel"/>
    <w:tmpl w:val="E602695E"/>
    <w:lvl w:ilvl="0">
      <w:start w:val="1"/>
      <w:numFmt w:val="upperLetter"/>
      <w:lvlText w:val="%1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4B"/>
    <w:rsid w:val="00121BE5"/>
    <w:rsid w:val="00354E99"/>
    <w:rsid w:val="0049794B"/>
    <w:rsid w:val="00BB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794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2">
    <w:name w:val="heading 2"/>
    <w:aliases w:val="+"/>
    <w:basedOn w:val="Normln"/>
    <w:next w:val="Normln"/>
    <w:link w:val="Nadpis2Char"/>
    <w:qFormat/>
    <w:rsid w:val="0049794B"/>
    <w:pPr>
      <w:keepNext/>
      <w:spacing w:before="360" w:after="180"/>
      <w:ind w:left="576"/>
      <w:outlineLvl w:val="1"/>
    </w:pPr>
    <w:rPr>
      <w:rFonts w:ascii="Arial" w:hAnsi="Arial"/>
      <w:b/>
      <w:smallCaps/>
      <w:snapToGrid w:val="0"/>
      <w:color w:val="003366"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link w:val="Nadpis3Char"/>
    <w:qFormat/>
    <w:rsid w:val="0049794B"/>
    <w:pPr>
      <w:keepNext/>
      <w:numPr>
        <w:ilvl w:val="2"/>
        <w:numId w:val="1"/>
      </w:numPr>
      <w:spacing w:before="360" w:after="180"/>
      <w:outlineLvl w:val="2"/>
    </w:pPr>
    <w:rPr>
      <w:rFonts w:ascii="Arial" w:hAnsi="Arial" w:cs="Arial"/>
      <w:b/>
      <w:color w:val="003366"/>
      <w:sz w:val="36"/>
      <w:szCs w:val="70"/>
    </w:rPr>
  </w:style>
  <w:style w:type="paragraph" w:styleId="Nadpis4">
    <w:name w:val="heading 4"/>
    <w:basedOn w:val="Normln"/>
    <w:next w:val="Normln"/>
    <w:link w:val="Nadpis4Char"/>
    <w:qFormat/>
    <w:rsid w:val="0049794B"/>
    <w:pPr>
      <w:keepNext/>
      <w:tabs>
        <w:tab w:val="left" w:pos="900"/>
      </w:tabs>
      <w:spacing w:before="240" w:after="120"/>
      <w:outlineLvl w:val="3"/>
    </w:pPr>
    <w:rPr>
      <w:rFonts w:ascii="Arial" w:hAnsi="Arial"/>
      <w:b/>
      <w:color w:val="003366"/>
      <w:sz w:val="32"/>
      <w:szCs w:val="70"/>
    </w:rPr>
  </w:style>
  <w:style w:type="paragraph" w:styleId="Nadpis5">
    <w:name w:val="heading 5"/>
    <w:basedOn w:val="Normln"/>
    <w:next w:val="Normln"/>
    <w:link w:val="Nadpis5Char"/>
    <w:qFormat/>
    <w:rsid w:val="0049794B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Nadpis6">
    <w:name w:val="heading 6"/>
    <w:basedOn w:val="Normln"/>
    <w:next w:val="Normln"/>
    <w:link w:val="Nadpis6Char"/>
    <w:qFormat/>
    <w:rsid w:val="0049794B"/>
    <w:pPr>
      <w:keepNext/>
      <w:numPr>
        <w:ilvl w:val="5"/>
        <w:numId w:val="1"/>
      </w:numPr>
      <w:jc w:val="center"/>
      <w:outlineLvl w:val="5"/>
    </w:pPr>
    <w:rPr>
      <w:b/>
      <w:bCs/>
      <w:sz w:val="36"/>
      <w:szCs w:val="36"/>
    </w:rPr>
  </w:style>
  <w:style w:type="paragraph" w:styleId="Nadpis7">
    <w:name w:val="heading 7"/>
    <w:basedOn w:val="Normln"/>
    <w:next w:val="Normln"/>
    <w:link w:val="Nadpis7Char"/>
    <w:qFormat/>
    <w:rsid w:val="0049794B"/>
    <w:pPr>
      <w:keepNext/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  <w:outlineLvl w:val="6"/>
    </w:pPr>
    <w:rPr>
      <w:rFonts w:ascii="Arial Black" w:hAnsi="Arial Black"/>
      <w:sz w:val="60"/>
    </w:rPr>
  </w:style>
  <w:style w:type="paragraph" w:styleId="Nadpis8">
    <w:name w:val="heading 8"/>
    <w:basedOn w:val="Normln"/>
    <w:next w:val="Normln"/>
    <w:link w:val="Nadpis8Char"/>
    <w:qFormat/>
    <w:rsid w:val="0049794B"/>
    <w:pPr>
      <w:keepNext/>
      <w:numPr>
        <w:ilvl w:val="7"/>
        <w:numId w:val="1"/>
      </w:numPr>
      <w:shd w:val="clear" w:color="auto" w:fill="D9D9D9"/>
      <w:jc w:val="center"/>
      <w:outlineLvl w:val="7"/>
    </w:pPr>
    <w:rPr>
      <w:rFonts w:ascii="Arial Black" w:hAnsi="Arial Black"/>
      <w:sz w:val="60"/>
      <w:szCs w:val="70"/>
    </w:rPr>
  </w:style>
  <w:style w:type="paragraph" w:styleId="Nadpis9">
    <w:name w:val="heading 9"/>
    <w:basedOn w:val="Normln"/>
    <w:next w:val="Normln"/>
    <w:link w:val="Nadpis9Char"/>
    <w:qFormat/>
    <w:rsid w:val="0049794B"/>
    <w:pPr>
      <w:keepNext/>
      <w:numPr>
        <w:ilvl w:val="8"/>
        <w:numId w:val="1"/>
      </w:numPr>
      <w:spacing w:before="240"/>
      <w:jc w:val="center"/>
      <w:outlineLvl w:val="8"/>
    </w:pPr>
    <w:rPr>
      <w:rFonts w:ascii="Arial Black" w:hAnsi="Arial Black"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+ Char"/>
    <w:basedOn w:val="Standardnpsmoodstavce"/>
    <w:link w:val="Nadpis2"/>
    <w:rsid w:val="0049794B"/>
    <w:rPr>
      <w:rFonts w:ascii="Arial" w:eastAsia="Times New Roman" w:hAnsi="Arial" w:cs="Times New Roman"/>
      <w:b/>
      <w:smallCaps/>
      <w:snapToGrid w:val="0"/>
      <w:color w:val="003366"/>
      <w:sz w:val="44"/>
      <w:szCs w:val="4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3Char">
    <w:name w:val="Nadpis 3 Char"/>
    <w:basedOn w:val="Standardnpsmoodstavce"/>
    <w:link w:val="Nadpis3"/>
    <w:rsid w:val="0049794B"/>
    <w:rPr>
      <w:rFonts w:ascii="Arial" w:eastAsia="Times New Roman" w:hAnsi="Arial" w:cs="Arial"/>
      <w:b/>
      <w:color w:val="003366"/>
      <w:sz w:val="36"/>
      <w:szCs w:val="70"/>
      <w:lang w:eastAsia="cs-CZ"/>
    </w:rPr>
  </w:style>
  <w:style w:type="character" w:customStyle="1" w:styleId="Nadpis4Char">
    <w:name w:val="Nadpis 4 Char"/>
    <w:basedOn w:val="Standardnpsmoodstavce"/>
    <w:link w:val="Nadpis4"/>
    <w:rsid w:val="0049794B"/>
    <w:rPr>
      <w:rFonts w:ascii="Arial" w:eastAsia="Times New Roman" w:hAnsi="Arial" w:cs="Times New Roman"/>
      <w:b/>
      <w:color w:val="003366"/>
      <w:sz w:val="32"/>
      <w:szCs w:val="70"/>
      <w:lang w:eastAsia="cs-CZ"/>
    </w:rPr>
  </w:style>
  <w:style w:type="character" w:customStyle="1" w:styleId="Nadpis5Char">
    <w:name w:val="Nadpis 5 Char"/>
    <w:basedOn w:val="Standardnpsmoodstavce"/>
    <w:link w:val="Nadpis5"/>
    <w:rsid w:val="0049794B"/>
    <w:rPr>
      <w:rFonts w:ascii="Times New Roman" w:eastAsia="Times New Roman" w:hAnsi="Times New Roman" w:cs="Times New Roman"/>
      <w:color w:val="000000"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49794B"/>
    <w:rPr>
      <w:rFonts w:ascii="Times New Roman" w:eastAsia="Times New Roman" w:hAnsi="Times New Roman" w:cs="Times New Roman"/>
      <w:b/>
      <w:bCs/>
      <w:color w:val="000000"/>
      <w:sz w:val="36"/>
      <w:szCs w:val="36"/>
      <w:lang w:eastAsia="cs-CZ"/>
    </w:rPr>
  </w:style>
  <w:style w:type="character" w:customStyle="1" w:styleId="Nadpis7Char">
    <w:name w:val="Nadpis 7 Char"/>
    <w:basedOn w:val="Standardnpsmoodstavce"/>
    <w:link w:val="Nadpis7"/>
    <w:rsid w:val="0049794B"/>
    <w:rPr>
      <w:rFonts w:ascii="Arial Black" w:eastAsia="Times New Roman" w:hAnsi="Arial Black" w:cs="Times New Roman"/>
      <w:color w:val="000000"/>
      <w:sz w:val="60"/>
      <w:szCs w:val="24"/>
      <w:shd w:val="clear" w:color="auto" w:fill="E0E0E0"/>
      <w:lang w:eastAsia="cs-CZ"/>
    </w:rPr>
  </w:style>
  <w:style w:type="character" w:customStyle="1" w:styleId="Nadpis8Char">
    <w:name w:val="Nadpis 8 Char"/>
    <w:basedOn w:val="Standardnpsmoodstavce"/>
    <w:link w:val="Nadpis8"/>
    <w:rsid w:val="0049794B"/>
    <w:rPr>
      <w:rFonts w:ascii="Arial Black" w:eastAsia="Times New Roman" w:hAnsi="Arial Black" w:cs="Times New Roman"/>
      <w:color w:val="000000"/>
      <w:sz w:val="60"/>
      <w:szCs w:val="70"/>
      <w:shd w:val="clear" w:color="auto" w:fill="D9D9D9"/>
      <w:lang w:eastAsia="cs-CZ"/>
    </w:rPr>
  </w:style>
  <w:style w:type="character" w:customStyle="1" w:styleId="Nadpis9Char">
    <w:name w:val="Nadpis 9 Char"/>
    <w:basedOn w:val="Standardnpsmoodstavce"/>
    <w:link w:val="Nadpis9"/>
    <w:rsid w:val="0049794B"/>
    <w:rPr>
      <w:rFonts w:ascii="Arial Black" w:eastAsia="Times New Roman" w:hAnsi="Arial Black" w:cs="Times New Roman"/>
      <w:color w:val="000000"/>
      <w:sz w:val="7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9794B"/>
    <w:pPr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794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2">
    <w:name w:val="heading 2"/>
    <w:aliases w:val="+"/>
    <w:basedOn w:val="Normln"/>
    <w:next w:val="Normln"/>
    <w:link w:val="Nadpis2Char"/>
    <w:qFormat/>
    <w:rsid w:val="0049794B"/>
    <w:pPr>
      <w:keepNext/>
      <w:spacing w:before="360" w:after="180"/>
      <w:ind w:left="576"/>
      <w:outlineLvl w:val="1"/>
    </w:pPr>
    <w:rPr>
      <w:rFonts w:ascii="Arial" w:hAnsi="Arial"/>
      <w:b/>
      <w:smallCaps/>
      <w:snapToGrid w:val="0"/>
      <w:color w:val="003366"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link w:val="Nadpis3Char"/>
    <w:qFormat/>
    <w:rsid w:val="0049794B"/>
    <w:pPr>
      <w:keepNext/>
      <w:numPr>
        <w:ilvl w:val="2"/>
        <w:numId w:val="1"/>
      </w:numPr>
      <w:spacing w:before="360" w:after="180"/>
      <w:outlineLvl w:val="2"/>
    </w:pPr>
    <w:rPr>
      <w:rFonts w:ascii="Arial" w:hAnsi="Arial" w:cs="Arial"/>
      <w:b/>
      <w:color w:val="003366"/>
      <w:sz w:val="36"/>
      <w:szCs w:val="70"/>
    </w:rPr>
  </w:style>
  <w:style w:type="paragraph" w:styleId="Nadpis4">
    <w:name w:val="heading 4"/>
    <w:basedOn w:val="Normln"/>
    <w:next w:val="Normln"/>
    <w:link w:val="Nadpis4Char"/>
    <w:qFormat/>
    <w:rsid w:val="0049794B"/>
    <w:pPr>
      <w:keepNext/>
      <w:tabs>
        <w:tab w:val="left" w:pos="900"/>
      </w:tabs>
      <w:spacing w:before="240" w:after="120"/>
      <w:outlineLvl w:val="3"/>
    </w:pPr>
    <w:rPr>
      <w:rFonts w:ascii="Arial" w:hAnsi="Arial"/>
      <w:b/>
      <w:color w:val="003366"/>
      <w:sz w:val="32"/>
      <w:szCs w:val="70"/>
    </w:rPr>
  </w:style>
  <w:style w:type="paragraph" w:styleId="Nadpis5">
    <w:name w:val="heading 5"/>
    <w:basedOn w:val="Normln"/>
    <w:next w:val="Normln"/>
    <w:link w:val="Nadpis5Char"/>
    <w:qFormat/>
    <w:rsid w:val="0049794B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Nadpis6">
    <w:name w:val="heading 6"/>
    <w:basedOn w:val="Normln"/>
    <w:next w:val="Normln"/>
    <w:link w:val="Nadpis6Char"/>
    <w:qFormat/>
    <w:rsid w:val="0049794B"/>
    <w:pPr>
      <w:keepNext/>
      <w:numPr>
        <w:ilvl w:val="5"/>
        <w:numId w:val="1"/>
      </w:numPr>
      <w:jc w:val="center"/>
      <w:outlineLvl w:val="5"/>
    </w:pPr>
    <w:rPr>
      <w:b/>
      <w:bCs/>
      <w:sz w:val="36"/>
      <w:szCs w:val="36"/>
    </w:rPr>
  </w:style>
  <w:style w:type="paragraph" w:styleId="Nadpis7">
    <w:name w:val="heading 7"/>
    <w:basedOn w:val="Normln"/>
    <w:next w:val="Normln"/>
    <w:link w:val="Nadpis7Char"/>
    <w:qFormat/>
    <w:rsid w:val="0049794B"/>
    <w:pPr>
      <w:keepNext/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  <w:outlineLvl w:val="6"/>
    </w:pPr>
    <w:rPr>
      <w:rFonts w:ascii="Arial Black" w:hAnsi="Arial Black"/>
      <w:sz w:val="60"/>
    </w:rPr>
  </w:style>
  <w:style w:type="paragraph" w:styleId="Nadpis8">
    <w:name w:val="heading 8"/>
    <w:basedOn w:val="Normln"/>
    <w:next w:val="Normln"/>
    <w:link w:val="Nadpis8Char"/>
    <w:qFormat/>
    <w:rsid w:val="0049794B"/>
    <w:pPr>
      <w:keepNext/>
      <w:numPr>
        <w:ilvl w:val="7"/>
        <w:numId w:val="1"/>
      </w:numPr>
      <w:shd w:val="clear" w:color="auto" w:fill="D9D9D9"/>
      <w:jc w:val="center"/>
      <w:outlineLvl w:val="7"/>
    </w:pPr>
    <w:rPr>
      <w:rFonts w:ascii="Arial Black" w:hAnsi="Arial Black"/>
      <w:sz w:val="60"/>
      <w:szCs w:val="70"/>
    </w:rPr>
  </w:style>
  <w:style w:type="paragraph" w:styleId="Nadpis9">
    <w:name w:val="heading 9"/>
    <w:basedOn w:val="Normln"/>
    <w:next w:val="Normln"/>
    <w:link w:val="Nadpis9Char"/>
    <w:qFormat/>
    <w:rsid w:val="0049794B"/>
    <w:pPr>
      <w:keepNext/>
      <w:numPr>
        <w:ilvl w:val="8"/>
        <w:numId w:val="1"/>
      </w:numPr>
      <w:spacing w:before="240"/>
      <w:jc w:val="center"/>
      <w:outlineLvl w:val="8"/>
    </w:pPr>
    <w:rPr>
      <w:rFonts w:ascii="Arial Black" w:hAnsi="Arial Black"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+ Char"/>
    <w:basedOn w:val="Standardnpsmoodstavce"/>
    <w:link w:val="Nadpis2"/>
    <w:rsid w:val="0049794B"/>
    <w:rPr>
      <w:rFonts w:ascii="Arial" w:eastAsia="Times New Roman" w:hAnsi="Arial" w:cs="Times New Roman"/>
      <w:b/>
      <w:smallCaps/>
      <w:snapToGrid w:val="0"/>
      <w:color w:val="003366"/>
      <w:sz w:val="44"/>
      <w:szCs w:val="4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3Char">
    <w:name w:val="Nadpis 3 Char"/>
    <w:basedOn w:val="Standardnpsmoodstavce"/>
    <w:link w:val="Nadpis3"/>
    <w:rsid w:val="0049794B"/>
    <w:rPr>
      <w:rFonts w:ascii="Arial" w:eastAsia="Times New Roman" w:hAnsi="Arial" w:cs="Arial"/>
      <w:b/>
      <w:color w:val="003366"/>
      <w:sz w:val="36"/>
      <w:szCs w:val="70"/>
      <w:lang w:eastAsia="cs-CZ"/>
    </w:rPr>
  </w:style>
  <w:style w:type="character" w:customStyle="1" w:styleId="Nadpis4Char">
    <w:name w:val="Nadpis 4 Char"/>
    <w:basedOn w:val="Standardnpsmoodstavce"/>
    <w:link w:val="Nadpis4"/>
    <w:rsid w:val="0049794B"/>
    <w:rPr>
      <w:rFonts w:ascii="Arial" w:eastAsia="Times New Roman" w:hAnsi="Arial" w:cs="Times New Roman"/>
      <w:b/>
      <w:color w:val="003366"/>
      <w:sz w:val="32"/>
      <w:szCs w:val="70"/>
      <w:lang w:eastAsia="cs-CZ"/>
    </w:rPr>
  </w:style>
  <w:style w:type="character" w:customStyle="1" w:styleId="Nadpis5Char">
    <w:name w:val="Nadpis 5 Char"/>
    <w:basedOn w:val="Standardnpsmoodstavce"/>
    <w:link w:val="Nadpis5"/>
    <w:rsid w:val="0049794B"/>
    <w:rPr>
      <w:rFonts w:ascii="Times New Roman" w:eastAsia="Times New Roman" w:hAnsi="Times New Roman" w:cs="Times New Roman"/>
      <w:color w:val="000000"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49794B"/>
    <w:rPr>
      <w:rFonts w:ascii="Times New Roman" w:eastAsia="Times New Roman" w:hAnsi="Times New Roman" w:cs="Times New Roman"/>
      <w:b/>
      <w:bCs/>
      <w:color w:val="000000"/>
      <w:sz w:val="36"/>
      <w:szCs w:val="36"/>
      <w:lang w:eastAsia="cs-CZ"/>
    </w:rPr>
  </w:style>
  <w:style w:type="character" w:customStyle="1" w:styleId="Nadpis7Char">
    <w:name w:val="Nadpis 7 Char"/>
    <w:basedOn w:val="Standardnpsmoodstavce"/>
    <w:link w:val="Nadpis7"/>
    <w:rsid w:val="0049794B"/>
    <w:rPr>
      <w:rFonts w:ascii="Arial Black" w:eastAsia="Times New Roman" w:hAnsi="Arial Black" w:cs="Times New Roman"/>
      <w:color w:val="000000"/>
      <w:sz w:val="60"/>
      <w:szCs w:val="24"/>
      <w:shd w:val="clear" w:color="auto" w:fill="E0E0E0"/>
      <w:lang w:eastAsia="cs-CZ"/>
    </w:rPr>
  </w:style>
  <w:style w:type="character" w:customStyle="1" w:styleId="Nadpis8Char">
    <w:name w:val="Nadpis 8 Char"/>
    <w:basedOn w:val="Standardnpsmoodstavce"/>
    <w:link w:val="Nadpis8"/>
    <w:rsid w:val="0049794B"/>
    <w:rPr>
      <w:rFonts w:ascii="Arial Black" w:eastAsia="Times New Roman" w:hAnsi="Arial Black" w:cs="Times New Roman"/>
      <w:color w:val="000000"/>
      <w:sz w:val="60"/>
      <w:szCs w:val="70"/>
      <w:shd w:val="clear" w:color="auto" w:fill="D9D9D9"/>
      <w:lang w:eastAsia="cs-CZ"/>
    </w:rPr>
  </w:style>
  <w:style w:type="character" w:customStyle="1" w:styleId="Nadpis9Char">
    <w:name w:val="Nadpis 9 Char"/>
    <w:basedOn w:val="Standardnpsmoodstavce"/>
    <w:link w:val="Nadpis9"/>
    <w:rsid w:val="0049794B"/>
    <w:rPr>
      <w:rFonts w:ascii="Arial Black" w:eastAsia="Times New Roman" w:hAnsi="Arial Black" w:cs="Times New Roman"/>
      <w:color w:val="000000"/>
      <w:sz w:val="7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9794B"/>
    <w:pPr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1273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KACR - Jitka Pagacova</dc:creator>
  <cp:lastModifiedBy>KACR - Jitka Pagacova</cp:lastModifiedBy>
  <cp:revision>2</cp:revision>
  <dcterms:created xsi:type="dcterms:W3CDTF">2020-04-08T07:59:00Z</dcterms:created>
  <dcterms:modified xsi:type="dcterms:W3CDTF">2020-04-27T11:36:00Z</dcterms:modified>
</cp:coreProperties>
</file>